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51" w:lineRule="exact" w:before="36"/>
        <w:ind w:left="5598" w:right="5665"/>
        <w:jc w:val="center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259003</wp:posOffset>
            </wp:positionH>
            <wp:positionV relativeFrom="paragraph">
              <wp:posOffset>51674</wp:posOffset>
            </wp:positionV>
            <wp:extent cx="469417" cy="30540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417" cy="305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9953497</wp:posOffset>
            </wp:positionH>
            <wp:positionV relativeFrom="paragraph">
              <wp:posOffset>51636</wp:posOffset>
            </wp:positionV>
            <wp:extent cx="470001" cy="331101"/>
            <wp:effectExtent l="0" t="0" r="0" b="0"/>
            <wp:wrapNone/>
            <wp:docPr id="3" name="image2.jpeg" descr="Juan Bosch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001" cy="331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2F9F"/>
          <w:w w:val="85"/>
        </w:rPr>
        <w:t>PARTIDO</w:t>
      </w:r>
      <w:r>
        <w:rPr>
          <w:color w:val="6F2F9F"/>
          <w:spacing w:val="8"/>
          <w:w w:val="85"/>
        </w:rPr>
        <w:t> </w:t>
      </w:r>
      <w:r>
        <w:rPr>
          <w:color w:val="6F2F9F"/>
          <w:w w:val="85"/>
        </w:rPr>
        <w:t>DE</w:t>
      </w:r>
      <w:r>
        <w:rPr>
          <w:color w:val="6F2F9F"/>
          <w:spacing w:val="8"/>
          <w:w w:val="85"/>
        </w:rPr>
        <w:t> </w:t>
      </w:r>
      <w:r>
        <w:rPr>
          <w:color w:val="6F2F9F"/>
          <w:w w:val="85"/>
        </w:rPr>
        <w:t>LA</w:t>
      </w:r>
      <w:r>
        <w:rPr>
          <w:color w:val="6F2F9F"/>
          <w:spacing w:val="10"/>
          <w:w w:val="85"/>
        </w:rPr>
        <w:t> </w:t>
      </w:r>
      <w:r>
        <w:rPr>
          <w:color w:val="6F2F9F"/>
          <w:w w:val="85"/>
        </w:rPr>
        <w:t>LIBERACIÓN</w:t>
      </w:r>
      <w:r>
        <w:rPr>
          <w:color w:val="6F2F9F"/>
          <w:spacing w:val="8"/>
          <w:w w:val="85"/>
        </w:rPr>
        <w:t> </w:t>
      </w:r>
      <w:r>
        <w:rPr>
          <w:color w:val="6F2F9F"/>
          <w:w w:val="85"/>
        </w:rPr>
        <w:t>DOMINICANA</w:t>
      </w:r>
    </w:p>
    <w:p>
      <w:pPr>
        <w:spacing w:line="216" w:lineRule="exact" w:before="0"/>
        <w:ind w:left="5604" w:right="5623" w:firstLine="0"/>
        <w:jc w:val="center"/>
        <w:rPr>
          <w:sz w:val="20"/>
        </w:rPr>
      </w:pPr>
      <w:r>
        <w:rPr>
          <w:color w:val="6F2F9F"/>
          <w:spacing w:val="-1"/>
          <w:w w:val="95"/>
          <w:sz w:val="20"/>
          <w:u w:val="single" w:color="6F2F9F"/>
        </w:rPr>
        <w:t>"Servir</w:t>
      </w:r>
      <w:r>
        <w:rPr>
          <w:color w:val="6F2F9F"/>
          <w:spacing w:val="-9"/>
          <w:w w:val="95"/>
          <w:sz w:val="20"/>
          <w:u w:val="single" w:color="6F2F9F"/>
        </w:rPr>
        <w:t> </w:t>
      </w:r>
      <w:r>
        <w:rPr>
          <w:color w:val="6F2F9F"/>
          <w:spacing w:val="-1"/>
          <w:w w:val="95"/>
          <w:sz w:val="20"/>
          <w:u w:val="single" w:color="6F2F9F"/>
        </w:rPr>
        <w:t>al</w:t>
      </w:r>
      <w:r>
        <w:rPr>
          <w:color w:val="6F2F9F"/>
          <w:spacing w:val="-9"/>
          <w:w w:val="95"/>
          <w:sz w:val="20"/>
          <w:u w:val="single" w:color="6F2F9F"/>
        </w:rPr>
        <w:t> </w:t>
      </w:r>
      <w:r>
        <w:rPr>
          <w:color w:val="6F2F9F"/>
          <w:spacing w:val="-1"/>
          <w:w w:val="95"/>
          <w:sz w:val="20"/>
          <w:u w:val="single" w:color="6F2F9F"/>
        </w:rPr>
        <w:t>Partido</w:t>
      </w:r>
      <w:r>
        <w:rPr>
          <w:color w:val="6F2F9F"/>
          <w:spacing w:val="-10"/>
          <w:w w:val="95"/>
          <w:sz w:val="20"/>
          <w:u w:val="single" w:color="6F2F9F"/>
        </w:rPr>
        <w:t> </w:t>
      </w:r>
      <w:r>
        <w:rPr>
          <w:color w:val="6F2F9F"/>
          <w:spacing w:val="-1"/>
          <w:w w:val="95"/>
          <w:sz w:val="20"/>
          <w:u w:val="single" w:color="6F2F9F"/>
        </w:rPr>
        <w:t>para</w:t>
      </w:r>
      <w:r>
        <w:rPr>
          <w:color w:val="6F2F9F"/>
          <w:spacing w:val="-10"/>
          <w:w w:val="95"/>
          <w:sz w:val="20"/>
          <w:u w:val="single" w:color="6F2F9F"/>
        </w:rPr>
        <w:t> </w:t>
      </w:r>
      <w:r>
        <w:rPr>
          <w:color w:val="6F2F9F"/>
          <w:spacing w:val="-1"/>
          <w:w w:val="95"/>
          <w:sz w:val="20"/>
          <w:u w:val="single" w:color="6F2F9F"/>
        </w:rPr>
        <w:t>Servir</w:t>
      </w:r>
      <w:r>
        <w:rPr>
          <w:color w:val="6F2F9F"/>
          <w:spacing w:val="-9"/>
          <w:w w:val="95"/>
          <w:sz w:val="20"/>
          <w:u w:val="single" w:color="6F2F9F"/>
        </w:rPr>
        <w:t> </w:t>
      </w:r>
      <w:r>
        <w:rPr>
          <w:color w:val="6F2F9F"/>
          <w:spacing w:val="-1"/>
          <w:w w:val="95"/>
          <w:sz w:val="20"/>
          <w:u w:val="single" w:color="6F2F9F"/>
        </w:rPr>
        <w:t>al</w:t>
      </w:r>
      <w:r>
        <w:rPr>
          <w:color w:val="6F2F9F"/>
          <w:spacing w:val="-9"/>
          <w:w w:val="95"/>
          <w:sz w:val="20"/>
          <w:u w:val="single" w:color="6F2F9F"/>
        </w:rPr>
        <w:t> </w:t>
      </w:r>
      <w:r>
        <w:rPr>
          <w:color w:val="6F2F9F"/>
          <w:w w:val="95"/>
          <w:sz w:val="20"/>
          <w:u w:val="single" w:color="6F2F9F"/>
        </w:rPr>
        <w:t>Pueblo"</w:t>
      </w:r>
    </w:p>
    <w:p>
      <w:pPr>
        <w:spacing w:line="196" w:lineRule="exact" w:before="0"/>
        <w:ind w:left="5604" w:right="5665" w:firstLine="0"/>
        <w:jc w:val="center"/>
        <w:rPr>
          <w:b/>
          <w:sz w:val="18"/>
        </w:rPr>
      </w:pPr>
      <w:r>
        <w:rPr>
          <w:b/>
          <w:color w:val="6F2F9F"/>
          <w:w w:val="90"/>
          <w:sz w:val="18"/>
        </w:rPr>
        <w:t>Comisión</w:t>
      </w:r>
      <w:r>
        <w:rPr>
          <w:b/>
          <w:color w:val="6F2F9F"/>
          <w:spacing w:val="-1"/>
          <w:w w:val="90"/>
          <w:sz w:val="18"/>
        </w:rPr>
        <w:t> </w:t>
      </w:r>
      <w:r>
        <w:rPr>
          <w:b/>
          <w:color w:val="6F2F9F"/>
          <w:w w:val="90"/>
          <w:sz w:val="18"/>
        </w:rPr>
        <w:t>de</w:t>
      </w:r>
      <w:r>
        <w:rPr>
          <w:b/>
          <w:color w:val="6F2F9F"/>
          <w:spacing w:val="-1"/>
          <w:w w:val="90"/>
          <w:sz w:val="18"/>
        </w:rPr>
        <w:t> </w:t>
      </w:r>
      <w:r>
        <w:rPr>
          <w:b/>
          <w:color w:val="6F2F9F"/>
          <w:w w:val="90"/>
          <w:sz w:val="18"/>
        </w:rPr>
        <w:t>Implementación</w:t>
      </w:r>
      <w:r>
        <w:rPr>
          <w:b/>
          <w:color w:val="6F2F9F"/>
          <w:spacing w:val="-1"/>
          <w:w w:val="90"/>
          <w:sz w:val="18"/>
        </w:rPr>
        <w:t> </w:t>
      </w:r>
      <w:r>
        <w:rPr>
          <w:b/>
          <w:color w:val="6F2F9F"/>
          <w:w w:val="90"/>
          <w:sz w:val="18"/>
        </w:rPr>
        <w:t>de</w:t>
      </w:r>
      <w:r>
        <w:rPr>
          <w:b/>
          <w:color w:val="6F2F9F"/>
          <w:spacing w:val="-1"/>
          <w:w w:val="90"/>
          <w:sz w:val="18"/>
        </w:rPr>
        <w:t> </w:t>
      </w:r>
      <w:r>
        <w:rPr>
          <w:b/>
          <w:color w:val="6F2F9F"/>
          <w:w w:val="90"/>
          <w:sz w:val="18"/>
        </w:rPr>
        <w:t>la</w:t>
      </w:r>
      <w:r>
        <w:rPr>
          <w:b/>
          <w:color w:val="6F2F9F"/>
          <w:spacing w:val="-1"/>
          <w:w w:val="90"/>
          <w:sz w:val="18"/>
        </w:rPr>
        <w:t> </w:t>
      </w:r>
      <w:r>
        <w:rPr>
          <w:b/>
          <w:color w:val="6F2F9F"/>
          <w:w w:val="90"/>
          <w:sz w:val="18"/>
        </w:rPr>
        <w:t>Línea</w:t>
      </w:r>
      <w:r>
        <w:rPr>
          <w:b/>
          <w:color w:val="6F2F9F"/>
          <w:spacing w:val="1"/>
          <w:w w:val="90"/>
          <w:sz w:val="18"/>
        </w:rPr>
        <w:t> </w:t>
      </w:r>
      <w:r>
        <w:rPr>
          <w:b/>
          <w:color w:val="6F2F9F"/>
          <w:w w:val="90"/>
          <w:sz w:val="18"/>
        </w:rPr>
        <w:t>Organizativa y Electoral</w:t>
      </w:r>
    </w:p>
    <w:p>
      <w:pPr>
        <w:spacing w:line="189" w:lineRule="exact" w:before="0"/>
        <w:ind w:left="5604" w:right="5619" w:firstLine="0"/>
        <w:jc w:val="center"/>
        <w:rPr>
          <w:b/>
          <w:sz w:val="20"/>
        </w:rPr>
      </w:pPr>
      <w:r>
        <w:rPr>
          <w:b/>
          <w:color w:val="6F2F9F"/>
          <w:w w:val="95"/>
          <w:sz w:val="20"/>
        </w:rPr>
        <w:t>(CILOE)</w:t>
      </w:r>
    </w:p>
    <w:p>
      <w:pPr>
        <w:spacing w:line="177" w:lineRule="exact" w:before="0"/>
        <w:ind w:left="5258" w:right="5665" w:firstLine="0"/>
        <w:jc w:val="center"/>
        <w:rPr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1.690002pt;margin-top:9.94139pt;width:391.5pt;height:10pt;mso-position-horizontal-relative:page;mso-position-vertical-relative:paragraph;z-index:-15728640;mso-wrap-distance-left:0;mso-wrap-distance-right:0" type="#_x0000_t202" id="docshape1" filled="true" fillcolor="#6f2f9f" stroked="false">
            <v:textbox inset="0,0,0,0">
              <w:txbxContent>
                <w:p>
                  <w:pPr>
                    <w:spacing w:line="199" w:lineRule="exact" w:before="0"/>
                    <w:ind w:left="885" w:right="0" w:firstLine="0"/>
                    <w:jc w:val="left"/>
                    <w:rPr>
                      <w:b/>
                      <w:color w:val="000000"/>
                      <w:sz w:val="23"/>
                    </w:rPr>
                  </w:pPr>
                  <w:r>
                    <w:rPr>
                      <w:b/>
                      <w:color w:val="FFFFFF"/>
                      <w:w w:val="80"/>
                      <w:sz w:val="23"/>
                    </w:rPr>
                    <w:t>ACTA</w:t>
                  </w:r>
                  <w:r>
                    <w:rPr>
                      <w:b/>
                      <w:color w:val="FFFFFF"/>
                      <w:spacing w:val="18"/>
                      <w:w w:val="80"/>
                      <w:sz w:val="23"/>
                    </w:rPr>
                    <w:t> </w:t>
                  </w:r>
                  <w:r>
                    <w:rPr>
                      <w:b/>
                      <w:color w:val="FFFFFF"/>
                      <w:w w:val="80"/>
                      <w:sz w:val="23"/>
                    </w:rPr>
                    <w:t>DE</w:t>
                  </w:r>
                  <w:r>
                    <w:rPr>
                      <w:b/>
                      <w:color w:val="FFFFFF"/>
                      <w:spacing w:val="17"/>
                      <w:w w:val="80"/>
                      <w:sz w:val="23"/>
                    </w:rPr>
                    <w:t> </w:t>
                  </w:r>
                  <w:r>
                    <w:rPr>
                      <w:b/>
                      <w:color w:val="FFFFFF"/>
                      <w:w w:val="80"/>
                      <w:sz w:val="23"/>
                    </w:rPr>
                    <w:t>ELECCÍON</w:t>
                  </w:r>
                  <w:r>
                    <w:rPr>
                      <w:b/>
                      <w:color w:val="FFFFFF"/>
                      <w:spacing w:val="18"/>
                      <w:w w:val="80"/>
                      <w:sz w:val="23"/>
                    </w:rPr>
                    <w:t> </w:t>
                  </w:r>
                  <w:r>
                    <w:rPr>
                      <w:b/>
                      <w:color w:val="FFFFFF"/>
                      <w:w w:val="80"/>
                      <w:sz w:val="23"/>
                    </w:rPr>
                    <w:t>DE</w:t>
                  </w:r>
                  <w:r>
                    <w:rPr>
                      <w:b/>
                      <w:color w:val="FFFFFF"/>
                      <w:spacing w:val="17"/>
                      <w:w w:val="80"/>
                      <w:sz w:val="23"/>
                    </w:rPr>
                    <w:t> </w:t>
                  </w:r>
                  <w:r>
                    <w:rPr>
                      <w:b/>
                      <w:color w:val="FFFFFF"/>
                      <w:w w:val="80"/>
                      <w:sz w:val="23"/>
                    </w:rPr>
                    <w:t>DIRECTIVA</w:t>
                  </w:r>
                  <w:r>
                    <w:rPr>
                      <w:b/>
                      <w:color w:val="FFFFFF"/>
                      <w:spacing w:val="18"/>
                      <w:w w:val="80"/>
                      <w:sz w:val="23"/>
                    </w:rPr>
                    <w:t> </w:t>
                  </w:r>
                  <w:r>
                    <w:rPr>
                      <w:b/>
                      <w:color w:val="FFFFFF"/>
                      <w:w w:val="80"/>
                      <w:sz w:val="23"/>
                    </w:rPr>
                    <w:t>DE</w:t>
                  </w:r>
                  <w:r>
                    <w:rPr>
                      <w:b/>
                      <w:color w:val="FFFFFF"/>
                      <w:spacing w:val="17"/>
                      <w:w w:val="80"/>
                      <w:sz w:val="23"/>
                    </w:rPr>
                    <w:t> </w:t>
                  </w:r>
                  <w:r>
                    <w:rPr>
                      <w:b/>
                      <w:color w:val="FFFFFF"/>
                      <w:w w:val="80"/>
                      <w:sz w:val="23"/>
                    </w:rPr>
                    <w:t>COMITÉ</w:t>
                  </w:r>
                  <w:r>
                    <w:rPr>
                      <w:b/>
                      <w:color w:val="FFFFFF"/>
                      <w:spacing w:val="76"/>
                      <w:sz w:val="23"/>
                    </w:rPr>
                    <w:t> </w:t>
                  </w:r>
                  <w:r>
                    <w:rPr>
                      <w:b/>
                      <w:color w:val="FFFFFF"/>
                      <w:w w:val="80"/>
                      <w:sz w:val="23"/>
                    </w:rPr>
                    <w:t>DE</w:t>
                  </w:r>
                  <w:r>
                    <w:rPr>
                      <w:b/>
                      <w:color w:val="FFFFFF"/>
                      <w:spacing w:val="16"/>
                      <w:w w:val="80"/>
                      <w:sz w:val="23"/>
                    </w:rPr>
                    <w:t> </w:t>
                  </w:r>
                  <w:r>
                    <w:rPr>
                      <w:b/>
                      <w:color w:val="FFFFFF"/>
                      <w:w w:val="80"/>
                      <w:sz w:val="23"/>
                    </w:rPr>
                    <w:t>BASE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rect style="position:absolute;margin-left:22.085951pt;margin-top:22.177391pt;width:36.450005pt;height:19.224pt;mso-position-horizontal-relative:page;mso-position-vertical-relative:paragraph;z-index:-16020992" id="docshape2" filled="true" fillcolor="#6f2f9f" stroked="false">
            <v:fill type="solid"/>
            <w10:wrap type="none"/>
          </v:rect>
        </w:pict>
      </w:r>
      <w:r>
        <w:rPr>
          <w:color w:val="6F2F9F"/>
          <w:w w:val="80"/>
          <w:sz w:val="18"/>
        </w:rPr>
        <w:t>SECRETARIA</w:t>
      </w:r>
      <w:r>
        <w:rPr>
          <w:color w:val="6F2F9F"/>
          <w:spacing w:val="30"/>
          <w:w w:val="80"/>
          <w:sz w:val="18"/>
        </w:rPr>
        <w:t> </w:t>
      </w:r>
      <w:r>
        <w:rPr>
          <w:color w:val="6F2F9F"/>
          <w:w w:val="80"/>
          <w:sz w:val="18"/>
        </w:rPr>
        <w:t>DE</w:t>
      </w:r>
      <w:r>
        <w:rPr>
          <w:color w:val="6F2F9F"/>
          <w:spacing w:val="31"/>
          <w:w w:val="80"/>
          <w:sz w:val="18"/>
        </w:rPr>
        <w:t> </w:t>
      </w:r>
      <w:r>
        <w:rPr>
          <w:color w:val="6F2F9F"/>
          <w:w w:val="80"/>
          <w:sz w:val="18"/>
        </w:rPr>
        <w:t>ORGANIZACIÓN</w:t>
      </w:r>
    </w:p>
    <w:tbl>
      <w:tblPr>
        <w:tblW w:w="0" w:type="auto"/>
        <w:jc w:val="left"/>
        <w:tblInd w:w="16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"/>
        <w:gridCol w:w="464"/>
        <w:gridCol w:w="632"/>
        <w:gridCol w:w="1619"/>
        <w:gridCol w:w="3694"/>
        <w:gridCol w:w="626"/>
        <w:gridCol w:w="686"/>
        <w:gridCol w:w="358"/>
        <w:gridCol w:w="522"/>
        <w:gridCol w:w="2959"/>
        <w:gridCol w:w="4180"/>
      </w:tblGrid>
      <w:tr>
        <w:trPr>
          <w:trHeight w:val="373" w:hRule="atLeast"/>
        </w:trPr>
        <w:tc>
          <w:tcPr>
            <w:tcW w:w="726" w:type="dxa"/>
            <w:gridSpan w:val="2"/>
            <w:tcBorders>
              <w:left w:val="nil"/>
              <w:bottom w:val="single" w:sz="12" w:space="0" w:color="FFFFFF"/>
              <w:right w:val="nil"/>
            </w:tcBorders>
            <w:shd w:val="clear" w:color="auto" w:fill="6F2F9F"/>
          </w:tcPr>
          <w:p>
            <w:pPr>
              <w:pStyle w:val="TableParagraph"/>
              <w:spacing w:before="96"/>
              <w:ind w:left="93"/>
              <w:rPr>
                <w:b/>
                <w:sz w:val="17"/>
              </w:rPr>
            </w:pPr>
            <w:r>
              <w:rPr>
                <w:b/>
                <w:color w:val="FFFFFF"/>
                <w:w w:val="90"/>
                <w:sz w:val="17"/>
              </w:rPr>
              <w:t>País</w:t>
            </w:r>
          </w:p>
        </w:tc>
        <w:tc>
          <w:tcPr>
            <w:tcW w:w="5945" w:type="dxa"/>
            <w:gridSpan w:val="3"/>
            <w:tcBorders>
              <w:left w:val="nil"/>
              <w:bottom w:val="single" w:sz="12" w:space="0" w:color="FFFFFF"/>
              <w:right w:val="single" w:sz="36" w:space="0" w:color="FFFFFF"/>
            </w:tcBorders>
            <w:shd w:val="clear" w:color="auto" w:fill="FFCC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2" w:type="dxa"/>
            <w:gridSpan w:val="2"/>
            <w:tcBorders>
              <w:left w:val="single" w:sz="36" w:space="0" w:color="FFFFFF"/>
              <w:bottom w:val="single" w:sz="12" w:space="0" w:color="FFFFFF"/>
              <w:right w:val="nil"/>
            </w:tcBorders>
            <w:shd w:val="clear" w:color="auto" w:fill="6F2F9F"/>
          </w:tcPr>
          <w:p>
            <w:pPr>
              <w:pStyle w:val="TableParagraph"/>
              <w:spacing w:before="5"/>
              <w:rPr>
                <w:sz w:val="13"/>
              </w:rPr>
            </w:pPr>
          </w:p>
          <w:p>
            <w:pPr>
              <w:pStyle w:val="TableParagraph"/>
              <w:spacing w:before="1"/>
              <w:ind w:left="40"/>
              <w:rPr>
                <w:b/>
                <w:sz w:val="17"/>
              </w:rPr>
            </w:pPr>
            <w:r>
              <w:rPr>
                <w:b/>
                <w:color w:val="FFFFFF"/>
                <w:w w:val="95"/>
                <w:sz w:val="17"/>
              </w:rPr>
              <w:t>Ciudad</w:t>
            </w:r>
          </w:p>
        </w:tc>
        <w:tc>
          <w:tcPr>
            <w:tcW w:w="8019" w:type="dxa"/>
            <w:gridSpan w:val="4"/>
            <w:tcBorders>
              <w:left w:val="nil"/>
              <w:bottom w:val="single" w:sz="12" w:space="0" w:color="FFFFFF"/>
              <w:right w:val="nil"/>
            </w:tcBorders>
            <w:shd w:val="clear" w:color="auto" w:fill="FFCC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1" w:hRule="atLeast"/>
        </w:trPr>
        <w:tc>
          <w:tcPr>
            <w:tcW w:w="135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6F2F9F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50"/>
              <w:rPr>
                <w:b/>
                <w:sz w:val="15"/>
              </w:rPr>
            </w:pPr>
            <w:r>
              <w:rPr>
                <w:b/>
                <w:color w:val="FFFFFF"/>
                <w:w w:val="95"/>
                <w:sz w:val="15"/>
              </w:rPr>
              <w:t>Circunscripción</w:t>
            </w:r>
          </w:p>
        </w:tc>
        <w:tc>
          <w:tcPr>
            <w:tcW w:w="5313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single" w:sz="36" w:space="0" w:color="FFFFFF"/>
            </w:tcBorders>
            <w:shd w:val="clear" w:color="auto" w:fill="FFCC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92" w:type="dxa"/>
            <w:gridSpan w:val="4"/>
            <w:tcBorders>
              <w:top w:val="single" w:sz="12" w:space="0" w:color="FFFFFF"/>
              <w:left w:val="single" w:sz="36" w:space="0" w:color="FFFFFF"/>
              <w:bottom w:val="single" w:sz="12" w:space="0" w:color="FFFFFF"/>
              <w:right w:val="nil"/>
            </w:tcBorders>
            <w:shd w:val="clear" w:color="auto" w:fill="6F2F9F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spacing w:before="1"/>
              <w:ind w:left="40"/>
              <w:rPr>
                <w:b/>
                <w:sz w:val="17"/>
              </w:rPr>
            </w:pPr>
            <w:r>
              <w:rPr>
                <w:b/>
                <w:color w:val="FFFFFF"/>
                <w:w w:val="85"/>
                <w:sz w:val="17"/>
              </w:rPr>
              <w:t>Distrito</w:t>
            </w:r>
            <w:r>
              <w:rPr>
                <w:b/>
                <w:color w:val="FFFFFF"/>
                <w:spacing w:val="2"/>
                <w:w w:val="85"/>
                <w:sz w:val="17"/>
              </w:rPr>
              <w:t> </w:t>
            </w:r>
            <w:r>
              <w:rPr>
                <w:b/>
                <w:color w:val="FFFFFF"/>
                <w:w w:val="85"/>
                <w:sz w:val="17"/>
              </w:rPr>
              <w:t>Seccional</w:t>
            </w:r>
            <w:r>
              <w:rPr>
                <w:b/>
                <w:color w:val="FFFFFF"/>
                <w:spacing w:val="3"/>
                <w:w w:val="85"/>
                <w:sz w:val="17"/>
              </w:rPr>
              <w:t> </w:t>
            </w:r>
            <w:r>
              <w:rPr>
                <w:b/>
                <w:color w:val="FFFFFF"/>
                <w:w w:val="85"/>
                <w:sz w:val="17"/>
              </w:rPr>
              <w:t>/</w:t>
            </w:r>
            <w:r>
              <w:rPr>
                <w:b/>
                <w:color w:val="FFFFFF"/>
                <w:spacing w:val="2"/>
                <w:w w:val="85"/>
                <w:sz w:val="17"/>
              </w:rPr>
              <w:t> </w:t>
            </w:r>
            <w:r>
              <w:rPr>
                <w:b/>
                <w:color w:val="FFFFFF"/>
                <w:w w:val="85"/>
                <w:sz w:val="17"/>
              </w:rPr>
              <w:t>Seccional</w:t>
            </w:r>
          </w:p>
        </w:tc>
        <w:tc>
          <w:tcPr>
            <w:tcW w:w="7139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FFCC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0" w:hRule="atLeast"/>
        </w:trPr>
        <w:tc>
          <w:tcPr>
            <w:tcW w:w="1358" w:type="dxa"/>
            <w:gridSpan w:val="3"/>
            <w:tcBorders>
              <w:top w:val="single" w:sz="12" w:space="0" w:color="FFFFFF"/>
              <w:left w:val="nil"/>
              <w:bottom w:val="single" w:sz="8" w:space="0" w:color="000000"/>
              <w:right w:val="nil"/>
            </w:tcBorders>
            <w:shd w:val="clear" w:color="auto" w:fill="6F2F9F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50"/>
              <w:rPr>
                <w:b/>
                <w:sz w:val="15"/>
              </w:rPr>
            </w:pPr>
            <w:r>
              <w:rPr>
                <w:b/>
                <w:color w:val="FFFFFF"/>
                <w:w w:val="90"/>
                <w:sz w:val="15"/>
              </w:rPr>
              <w:t>Comité</w:t>
            </w:r>
            <w:r>
              <w:rPr>
                <w:b/>
                <w:color w:val="FFFFFF"/>
                <w:spacing w:val="-1"/>
                <w:w w:val="90"/>
                <w:sz w:val="15"/>
              </w:rPr>
              <w:t> </w:t>
            </w:r>
            <w:r>
              <w:rPr>
                <w:b/>
                <w:color w:val="FFFFFF"/>
                <w:w w:val="90"/>
                <w:sz w:val="15"/>
              </w:rPr>
              <w:t>Intermedio</w:t>
            </w:r>
          </w:p>
        </w:tc>
        <w:tc>
          <w:tcPr>
            <w:tcW w:w="5313" w:type="dxa"/>
            <w:gridSpan w:val="2"/>
            <w:tcBorders>
              <w:top w:val="single" w:sz="12" w:space="0" w:color="FFFFFF"/>
              <w:left w:val="nil"/>
              <w:bottom w:val="single" w:sz="8" w:space="0" w:color="000000"/>
              <w:right w:val="single" w:sz="36" w:space="0" w:color="FFFFFF"/>
            </w:tcBorders>
            <w:shd w:val="clear" w:color="auto" w:fill="FFCC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  <w:gridSpan w:val="3"/>
            <w:tcBorders>
              <w:top w:val="single" w:sz="12" w:space="0" w:color="FFFFFF"/>
              <w:left w:val="single" w:sz="36" w:space="0" w:color="FFFFFF"/>
              <w:bottom w:val="single" w:sz="8" w:space="0" w:color="000000"/>
              <w:right w:val="nil"/>
            </w:tcBorders>
            <w:shd w:val="clear" w:color="auto" w:fill="6F2F9F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40"/>
              <w:rPr>
                <w:b/>
                <w:sz w:val="17"/>
              </w:rPr>
            </w:pPr>
            <w:r>
              <w:rPr>
                <w:b/>
                <w:color w:val="FFFFFF"/>
                <w:w w:val="85"/>
                <w:sz w:val="17"/>
              </w:rPr>
              <w:t>No.</w:t>
            </w:r>
            <w:r>
              <w:rPr>
                <w:b/>
                <w:color w:val="FFFFFF"/>
                <w:spacing w:val="4"/>
                <w:w w:val="85"/>
                <w:sz w:val="17"/>
              </w:rPr>
              <w:t> </w:t>
            </w:r>
            <w:r>
              <w:rPr>
                <w:b/>
                <w:color w:val="FFFFFF"/>
                <w:w w:val="85"/>
                <w:sz w:val="17"/>
              </w:rPr>
              <w:t>Comité</w:t>
            </w:r>
            <w:r>
              <w:rPr>
                <w:b/>
                <w:color w:val="FFFFFF"/>
                <w:spacing w:val="4"/>
                <w:w w:val="85"/>
                <w:sz w:val="17"/>
              </w:rPr>
              <w:t> </w:t>
            </w:r>
            <w:r>
              <w:rPr>
                <w:b/>
                <w:color w:val="FFFFFF"/>
                <w:w w:val="85"/>
                <w:sz w:val="17"/>
              </w:rPr>
              <w:t>de</w:t>
            </w:r>
            <w:r>
              <w:rPr>
                <w:b/>
                <w:color w:val="FFFFFF"/>
                <w:spacing w:val="5"/>
                <w:w w:val="85"/>
                <w:sz w:val="17"/>
              </w:rPr>
              <w:t> </w:t>
            </w:r>
            <w:r>
              <w:rPr>
                <w:b/>
                <w:color w:val="FFFFFF"/>
                <w:w w:val="85"/>
                <w:sz w:val="17"/>
              </w:rPr>
              <w:t>Base</w:t>
            </w:r>
          </w:p>
        </w:tc>
        <w:tc>
          <w:tcPr>
            <w:tcW w:w="7661" w:type="dxa"/>
            <w:gridSpan w:val="3"/>
            <w:tcBorders>
              <w:top w:val="single" w:sz="12" w:space="0" w:color="FFFFFF"/>
              <w:left w:val="nil"/>
              <w:bottom w:val="single" w:sz="8" w:space="0" w:color="000000"/>
              <w:right w:val="nil"/>
            </w:tcBorders>
            <w:shd w:val="clear" w:color="auto" w:fill="FFCC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07"/>
              <w:ind w:left="59" w:right="-15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No</w:t>
            </w:r>
          </w:p>
        </w:tc>
        <w:tc>
          <w:tcPr>
            <w:tcW w:w="27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07"/>
              <w:ind w:left="1076" w:right="1048"/>
              <w:jc w:val="center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CARGO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07"/>
              <w:ind w:left="1808" w:right="178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</w:t>
            </w:r>
          </w:p>
        </w:tc>
        <w:tc>
          <w:tcPr>
            <w:tcW w:w="4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07"/>
              <w:ind w:left="1960" w:right="1942"/>
              <w:jc w:val="center"/>
              <w:rPr>
                <w:b/>
                <w:sz w:val="15"/>
              </w:rPr>
            </w:pPr>
            <w:r>
              <w:rPr>
                <w:b/>
                <w:w w:val="90"/>
                <w:sz w:val="15"/>
              </w:rPr>
              <w:t>CÉDULA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07"/>
              <w:ind w:left="1717" w:right="1667"/>
              <w:jc w:val="center"/>
              <w:rPr>
                <w:b/>
                <w:sz w:val="15"/>
              </w:rPr>
            </w:pPr>
            <w:r>
              <w:rPr>
                <w:b/>
                <w:w w:val="90"/>
                <w:sz w:val="15"/>
              </w:rPr>
              <w:t>TELÉFONO</w:t>
            </w:r>
          </w:p>
        </w:tc>
      </w:tr>
      <w:tr>
        <w:trPr>
          <w:trHeight w:val="421" w:hRule="atLeast"/>
        </w:trPr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112"/>
              <w:rPr>
                <w:sz w:val="15"/>
              </w:rPr>
            </w:pPr>
            <w:r>
              <w:rPr>
                <w:w w:val="93"/>
                <w:sz w:val="15"/>
              </w:rPr>
              <w:t>1</w:t>
            </w:r>
          </w:p>
        </w:tc>
        <w:tc>
          <w:tcPr>
            <w:tcW w:w="27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39"/>
              <w:rPr>
                <w:sz w:val="15"/>
              </w:rPr>
            </w:pPr>
            <w:r>
              <w:rPr>
                <w:sz w:val="15"/>
              </w:rPr>
              <w:t>Presidente(a)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12"/>
              <w:rPr>
                <w:sz w:val="15"/>
              </w:rPr>
            </w:pPr>
            <w:r>
              <w:rPr>
                <w:w w:val="93"/>
                <w:sz w:val="15"/>
              </w:rPr>
              <w:t>2</w:t>
            </w:r>
          </w:p>
        </w:tc>
        <w:tc>
          <w:tcPr>
            <w:tcW w:w="27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39"/>
              <w:rPr>
                <w:sz w:val="15"/>
              </w:rPr>
            </w:pPr>
            <w:r>
              <w:rPr>
                <w:sz w:val="15"/>
              </w:rPr>
              <w:t>Vicepresidente(a)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1" w:hRule="atLeast"/>
        </w:trPr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112"/>
              <w:rPr>
                <w:sz w:val="15"/>
              </w:rPr>
            </w:pPr>
            <w:r>
              <w:rPr>
                <w:w w:val="93"/>
                <w:sz w:val="15"/>
              </w:rPr>
              <w:t>3</w:t>
            </w:r>
          </w:p>
        </w:tc>
        <w:tc>
          <w:tcPr>
            <w:tcW w:w="27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39"/>
              <w:rPr>
                <w:sz w:val="15"/>
              </w:rPr>
            </w:pPr>
            <w:r>
              <w:rPr>
                <w:w w:val="90"/>
                <w:sz w:val="15"/>
              </w:rPr>
              <w:t>Secretario(a)</w:t>
            </w:r>
            <w:r>
              <w:rPr>
                <w:spacing w:val="9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general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1" w:hRule="atLeast"/>
        </w:trPr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112"/>
              <w:rPr>
                <w:sz w:val="15"/>
              </w:rPr>
            </w:pPr>
            <w:r>
              <w:rPr>
                <w:w w:val="93"/>
                <w:sz w:val="15"/>
              </w:rPr>
              <w:t>4</w:t>
            </w:r>
          </w:p>
        </w:tc>
        <w:tc>
          <w:tcPr>
            <w:tcW w:w="27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39"/>
              <w:rPr>
                <w:sz w:val="15"/>
              </w:rPr>
            </w:pPr>
            <w:r>
              <w:rPr>
                <w:w w:val="90"/>
                <w:sz w:val="15"/>
              </w:rPr>
              <w:t>Secretario(a)</w:t>
            </w:r>
            <w:r>
              <w:rPr>
                <w:spacing w:val="6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de</w:t>
            </w:r>
            <w:r>
              <w:rPr>
                <w:spacing w:val="8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Organización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1" w:hRule="atLeast"/>
        </w:trPr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112"/>
              <w:rPr>
                <w:sz w:val="15"/>
              </w:rPr>
            </w:pPr>
            <w:r>
              <w:rPr>
                <w:w w:val="93"/>
                <w:sz w:val="15"/>
              </w:rPr>
              <w:t>5</w:t>
            </w:r>
          </w:p>
        </w:tc>
        <w:tc>
          <w:tcPr>
            <w:tcW w:w="27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39"/>
              <w:rPr>
                <w:sz w:val="15"/>
              </w:rPr>
            </w:pPr>
            <w:r>
              <w:rPr>
                <w:w w:val="90"/>
                <w:sz w:val="15"/>
              </w:rPr>
              <w:t>Secretario(a)</w:t>
            </w:r>
            <w:r>
              <w:rPr>
                <w:spacing w:val="7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Asuntos</w:t>
            </w:r>
            <w:r>
              <w:rPr>
                <w:spacing w:val="7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Electorales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1" w:hRule="atLeast"/>
        </w:trPr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112"/>
              <w:rPr>
                <w:sz w:val="15"/>
              </w:rPr>
            </w:pPr>
            <w:r>
              <w:rPr>
                <w:w w:val="93"/>
                <w:sz w:val="15"/>
              </w:rPr>
              <w:t>6</w:t>
            </w:r>
          </w:p>
        </w:tc>
        <w:tc>
          <w:tcPr>
            <w:tcW w:w="27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39"/>
              <w:rPr>
                <w:sz w:val="15"/>
              </w:rPr>
            </w:pPr>
            <w:r>
              <w:rPr>
                <w:w w:val="90"/>
                <w:sz w:val="15"/>
              </w:rPr>
              <w:t>Secretario(a)</w:t>
            </w:r>
            <w:r>
              <w:rPr>
                <w:spacing w:val="7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de</w:t>
            </w:r>
            <w:r>
              <w:rPr>
                <w:spacing w:val="9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Comunicaciones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1" w:hRule="atLeast"/>
        </w:trPr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112"/>
              <w:rPr>
                <w:sz w:val="15"/>
              </w:rPr>
            </w:pPr>
            <w:r>
              <w:rPr>
                <w:w w:val="93"/>
                <w:sz w:val="15"/>
              </w:rPr>
              <w:t>7</w:t>
            </w:r>
          </w:p>
        </w:tc>
        <w:tc>
          <w:tcPr>
            <w:tcW w:w="27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39"/>
              <w:rPr>
                <w:sz w:val="15"/>
              </w:rPr>
            </w:pPr>
            <w:r>
              <w:rPr>
                <w:w w:val="90"/>
                <w:sz w:val="15"/>
              </w:rPr>
              <w:t>Secretario(a)</w:t>
            </w:r>
            <w:r>
              <w:rPr>
                <w:spacing w:val="11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de</w:t>
            </w:r>
            <w:r>
              <w:rPr>
                <w:spacing w:val="14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Formación</w:t>
            </w:r>
            <w:r>
              <w:rPr>
                <w:spacing w:val="13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política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1" w:hRule="atLeast"/>
        </w:trPr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112"/>
              <w:rPr>
                <w:sz w:val="15"/>
              </w:rPr>
            </w:pPr>
            <w:r>
              <w:rPr>
                <w:w w:val="93"/>
                <w:sz w:val="15"/>
              </w:rPr>
              <w:t>8</w:t>
            </w:r>
          </w:p>
        </w:tc>
        <w:tc>
          <w:tcPr>
            <w:tcW w:w="27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39"/>
              <w:rPr>
                <w:sz w:val="15"/>
              </w:rPr>
            </w:pPr>
            <w:r>
              <w:rPr>
                <w:w w:val="90"/>
                <w:sz w:val="15"/>
              </w:rPr>
              <w:t>Secretario(a)</w:t>
            </w:r>
            <w:r>
              <w:rPr>
                <w:spacing w:val="-2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de</w:t>
            </w:r>
            <w:r>
              <w:rPr>
                <w:spacing w:val="-1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Finanzas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1" w:hRule="atLeast"/>
        </w:trPr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112"/>
              <w:rPr>
                <w:sz w:val="15"/>
              </w:rPr>
            </w:pPr>
            <w:r>
              <w:rPr>
                <w:w w:val="93"/>
                <w:sz w:val="15"/>
              </w:rPr>
              <w:t>9</w:t>
            </w:r>
          </w:p>
        </w:tc>
        <w:tc>
          <w:tcPr>
            <w:tcW w:w="27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39"/>
              <w:rPr>
                <w:sz w:val="15"/>
              </w:rPr>
            </w:pPr>
            <w:r>
              <w:rPr>
                <w:w w:val="90"/>
                <w:sz w:val="15"/>
              </w:rPr>
              <w:t>Secretario(a)</w:t>
            </w:r>
            <w:r>
              <w:rPr>
                <w:spacing w:val="4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de</w:t>
            </w:r>
            <w:r>
              <w:rPr>
                <w:spacing w:val="5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Actas</w:t>
            </w:r>
            <w:r>
              <w:rPr>
                <w:spacing w:val="4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y</w:t>
            </w:r>
            <w:r>
              <w:rPr>
                <w:spacing w:val="6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Correspondencias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1" w:hRule="atLeast"/>
        </w:trPr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73"/>
              <w:rPr>
                <w:sz w:val="15"/>
              </w:rPr>
            </w:pPr>
            <w:r>
              <w:rPr>
                <w:spacing w:val="-2"/>
                <w:sz w:val="15"/>
              </w:rPr>
              <w:t>10</w:t>
            </w:r>
          </w:p>
        </w:tc>
        <w:tc>
          <w:tcPr>
            <w:tcW w:w="27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39"/>
              <w:rPr>
                <w:sz w:val="15"/>
              </w:rPr>
            </w:pPr>
            <w:r>
              <w:rPr>
                <w:w w:val="90"/>
                <w:sz w:val="15"/>
              </w:rPr>
              <w:t>Sec.</w:t>
            </w:r>
            <w:r>
              <w:rPr>
                <w:spacing w:val="-2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de Tecnologías</w:t>
            </w:r>
            <w:r>
              <w:rPr>
                <w:spacing w:val="-1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de la Inf.</w:t>
            </w:r>
            <w:r>
              <w:rPr>
                <w:spacing w:val="-1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com.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73"/>
              <w:rPr>
                <w:sz w:val="15"/>
              </w:rPr>
            </w:pPr>
            <w:r>
              <w:rPr>
                <w:spacing w:val="-2"/>
                <w:sz w:val="15"/>
              </w:rPr>
              <w:t>11</w:t>
            </w:r>
          </w:p>
        </w:tc>
        <w:tc>
          <w:tcPr>
            <w:tcW w:w="27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39"/>
              <w:rPr>
                <w:sz w:val="15"/>
              </w:rPr>
            </w:pPr>
            <w:r>
              <w:rPr>
                <w:w w:val="90"/>
                <w:sz w:val="15"/>
              </w:rPr>
              <w:t>Secretario(a)</w:t>
            </w:r>
            <w:r>
              <w:rPr>
                <w:spacing w:val="7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de</w:t>
            </w:r>
            <w:r>
              <w:rPr>
                <w:spacing w:val="8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Juventud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1" w:hRule="atLeast"/>
        </w:trPr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73"/>
              <w:rPr>
                <w:sz w:val="15"/>
              </w:rPr>
            </w:pPr>
            <w:r>
              <w:rPr>
                <w:spacing w:val="-2"/>
                <w:sz w:val="15"/>
              </w:rPr>
              <w:t>12</w:t>
            </w:r>
          </w:p>
        </w:tc>
        <w:tc>
          <w:tcPr>
            <w:tcW w:w="27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39"/>
              <w:rPr>
                <w:sz w:val="15"/>
              </w:rPr>
            </w:pPr>
            <w:r>
              <w:rPr>
                <w:w w:val="90"/>
                <w:sz w:val="15"/>
              </w:rPr>
              <w:t>Secretario(a)</w:t>
            </w:r>
            <w:r>
              <w:rPr>
                <w:spacing w:val="2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de</w:t>
            </w:r>
            <w:r>
              <w:rPr>
                <w:spacing w:val="4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Igualdad</w:t>
            </w:r>
            <w:r>
              <w:rPr>
                <w:spacing w:val="3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y</w:t>
            </w:r>
            <w:r>
              <w:rPr>
                <w:spacing w:val="4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Eq.</w:t>
            </w:r>
            <w:r>
              <w:rPr>
                <w:spacing w:val="2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de</w:t>
            </w:r>
            <w:r>
              <w:rPr>
                <w:spacing w:val="4"/>
                <w:w w:val="90"/>
                <w:sz w:val="15"/>
              </w:rPr>
              <w:t> </w:t>
            </w:r>
            <w:r>
              <w:rPr>
                <w:w w:val="90"/>
                <w:sz w:val="15"/>
              </w:rPr>
              <w:t>Género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1" w:hRule="atLeast"/>
        </w:trPr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73"/>
              <w:rPr>
                <w:sz w:val="15"/>
              </w:rPr>
            </w:pPr>
            <w:r>
              <w:rPr>
                <w:spacing w:val="-2"/>
                <w:sz w:val="15"/>
              </w:rPr>
              <w:t>13</w:t>
            </w:r>
          </w:p>
        </w:tc>
        <w:tc>
          <w:tcPr>
            <w:tcW w:w="27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39"/>
              <w:rPr>
                <w:sz w:val="15"/>
              </w:rPr>
            </w:pPr>
            <w:r>
              <w:rPr>
                <w:w w:val="95"/>
                <w:sz w:val="15"/>
              </w:rPr>
              <w:t>Secretario(a)</w:t>
            </w:r>
            <w:r>
              <w:rPr>
                <w:spacing w:val="-7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de</w:t>
            </w:r>
            <w:r>
              <w:rPr>
                <w:spacing w:val="-7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Medio</w:t>
            </w:r>
            <w:r>
              <w:rPr>
                <w:spacing w:val="-6"/>
                <w:w w:val="95"/>
                <w:sz w:val="15"/>
              </w:rPr>
              <w:t> </w:t>
            </w:r>
            <w:r>
              <w:rPr>
                <w:w w:val="95"/>
                <w:sz w:val="15"/>
              </w:rPr>
              <w:t>Ambiente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1" w:hRule="atLeast"/>
        </w:trPr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73"/>
              <w:rPr>
                <w:sz w:val="15"/>
              </w:rPr>
            </w:pPr>
            <w:r>
              <w:rPr>
                <w:spacing w:val="-2"/>
                <w:sz w:val="15"/>
              </w:rPr>
              <w:t>14</w:t>
            </w:r>
          </w:p>
        </w:tc>
        <w:tc>
          <w:tcPr>
            <w:tcW w:w="27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39"/>
              <w:rPr>
                <w:sz w:val="15"/>
              </w:rPr>
            </w:pPr>
            <w:r>
              <w:rPr>
                <w:sz w:val="15"/>
              </w:rPr>
              <w:t>Vocal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1" w:hRule="atLeast"/>
        </w:trPr>
        <w:tc>
          <w:tcPr>
            <w:tcW w:w="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73"/>
              <w:rPr>
                <w:sz w:val="15"/>
              </w:rPr>
            </w:pPr>
            <w:r>
              <w:rPr>
                <w:spacing w:val="-2"/>
                <w:sz w:val="15"/>
              </w:rPr>
              <w:t>15</w:t>
            </w:r>
          </w:p>
        </w:tc>
        <w:tc>
          <w:tcPr>
            <w:tcW w:w="27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2"/>
              <w:ind w:left="39"/>
              <w:rPr>
                <w:sz w:val="15"/>
              </w:rPr>
            </w:pPr>
            <w:r>
              <w:rPr>
                <w:sz w:val="15"/>
              </w:rPr>
              <w:t>Vocal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8"/>
        </w:rPr>
      </w:pPr>
    </w:p>
    <w:p>
      <w:pPr>
        <w:pStyle w:val="BodyText"/>
        <w:tabs>
          <w:tab w:pos="5935" w:val="left" w:leader="none"/>
          <w:tab w:pos="7412" w:val="left" w:leader="none"/>
          <w:tab w:pos="9904" w:val="left" w:leader="none"/>
        </w:tabs>
        <w:spacing w:before="68"/>
        <w:ind w:left="4268"/>
      </w:pPr>
      <w:r>
        <w:rPr>
          <w:color w:val="1F1F1F"/>
          <w:w w:val="85"/>
        </w:rPr>
        <w:t>Siendo</w:t>
      </w:r>
      <w:r>
        <w:rPr>
          <w:color w:val="1F1F1F"/>
          <w:spacing w:val="3"/>
          <w:w w:val="85"/>
        </w:rPr>
        <w:t> </w:t>
      </w:r>
      <w:r>
        <w:rPr>
          <w:color w:val="1F1F1F"/>
          <w:w w:val="85"/>
        </w:rPr>
        <w:t>las</w:t>
      </w:r>
      <w:r>
        <w:rPr>
          <w:color w:val="1F1F1F"/>
          <w:w w:val="85"/>
          <w:u w:val="single" w:color="1E1E1E"/>
        </w:rPr>
        <w:tab/>
      </w:r>
      <w:r>
        <w:rPr>
          <w:color w:val="1F1F1F"/>
          <w:w w:val="90"/>
        </w:rPr>
        <w:t>del</w:t>
      </w:r>
      <w:r>
        <w:rPr>
          <w:color w:val="1F1F1F"/>
          <w:spacing w:val="-5"/>
          <w:w w:val="90"/>
        </w:rPr>
        <w:t> </w:t>
      </w:r>
      <w:r>
        <w:rPr>
          <w:color w:val="1F1F1F"/>
          <w:w w:val="90"/>
        </w:rPr>
        <w:t>día</w:t>
      </w:r>
      <w:r>
        <w:rPr>
          <w:color w:val="1F1F1F"/>
          <w:w w:val="90"/>
          <w:u w:val="single" w:color="1E1E1E"/>
        </w:rPr>
        <w:tab/>
      </w:r>
      <w:r>
        <w:rPr>
          <w:color w:val="1F1F1F"/>
          <w:w w:val="90"/>
        </w:rPr>
        <w:t>del</w:t>
      </w:r>
      <w:r>
        <w:rPr>
          <w:color w:val="1F1F1F"/>
          <w:spacing w:val="-4"/>
          <w:w w:val="90"/>
        </w:rPr>
        <w:t> </w:t>
      </w:r>
      <w:r>
        <w:rPr>
          <w:color w:val="1F1F1F"/>
          <w:w w:val="90"/>
        </w:rPr>
        <w:t>mes</w:t>
      </w:r>
      <w:r>
        <w:rPr>
          <w:color w:val="1F1F1F"/>
          <w:w w:val="90"/>
          <w:u w:val="single" w:color="1E1E1E"/>
        </w:rPr>
        <w:tab/>
      </w:r>
      <w:r>
        <w:rPr>
          <w:color w:val="1F1F1F"/>
          <w:w w:val="90"/>
        </w:rPr>
        <w:t>del</w:t>
      </w:r>
      <w:r>
        <w:rPr>
          <w:color w:val="1F1F1F"/>
          <w:spacing w:val="1"/>
          <w:w w:val="90"/>
        </w:rPr>
        <w:t> </w:t>
      </w:r>
      <w:r>
        <w:rPr>
          <w:color w:val="1F1F1F"/>
          <w:w w:val="90"/>
        </w:rPr>
        <w:t>año 2023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11892" w:val="left" w:leader="none"/>
        </w:tabs>
        <w:ind w:left="3747"/>
      </w:pPr>
      <w:r>
        <w:rPr>
          <w:w w:val="90"/>
        </w:rPr>
        <w:t>Quedó</w:t>
      </w:r>
      <w:r>
        <w:rPr>
          <w:spacing w:val="2"/>
          <w:w w:val="90"/>
        </w:rPr>
        <w:t> </w:t>
      </w:r>
      <w:r>
        <w:rPr>
          <w:w w:val="90"/>
        </w:rPr>
        <w:t>constituido</w:t>
      </w:r>
      <w:r>
        <w:rPr>
          <w:spacing w:val="2"/>
          <w:w w:val="90"/>
        </w:rPr>
        <w:t> </w:t>
      </w:r>
      <w:r>
        <w:rPr>
          <w:w w:val="90"/>
        </w:rPr>
        <w:t>la</w:t>
      </w:r>
      <w:r>
        <w:rPr>
          <w:spacing w:val="4"/>
          <w:w w:val="90"/>
        </w:rPr>
        <w:t> </w:t>
      </w:r>
      <w:r>
        <w:rPr>
          <w:w w:val="90"/>
        </w:rPr>
        <w:t>Directiva</w:t>
      </w:r>
      <w:r>
        <w:rPr>
          <w:spacing w:val="3"/>
          <w:w w:val="90"/>
        </w:rPr>
        <w:t> </w:t>
      </w:r>
      <w:r>
        <w:rPr>
          <w:w w:val="90"/>
        </w:rPr>
        <w:t>del</w:t>
      </w:r>
      <w:r>
        <w:rPr>
          <w:spacing w:val="3"/>
          <w:w w:val="90"/>
        </w:rPr>
        <w:t> </w:t>
      </w:r>
      <w:r>
        <w:rPr>
          <w:w w:val="90"/>
        </w:rPr>
        <w:t>Comité</w:t>
      </w:r>
      <w:r>
        <w:rPr>
          <w:spacing w:val="2"/>
          <w:w w:val="90"/>
        </w:rPr>
        <w:t> </w:t>
      </w:r>
      <w:r>
        <w:rPr>
          <w:w w:val="90"/>
        </w:rPr>
        <w:t>Base</w:t>
      </w:r>
      <w:r>
        <w:rPr>
          <w:w w:val="81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21"/>
        </w:rPr>
      </w:pPr>
    </w:p>
    <w:p>
      <w:pPr>
        <w:tabs>
          <w:tab w:pos="8011" w:val="left" w:leader="none"/>
          <w:tab w:pos="12379" w:val="left" w:leader="none"/>
        </w:tabs>
        <w:spacing w:line="20" w:lineRule="exact"/>
        <w:ind w:left="3514" w:right="0" w:firstLine="0"/>
        <w:rPr>
          <w:sz w:val="2"/>
        </w:rPr>
      </w:pPr>
      <w:r>
        <w:rPr>
          <w:position w:val="1"/>
          <w:sz w:val="2"/>
        </w:rPr>
        <w:pict>
          <v:group style="width:166.9pt;height:.85pt;mso-position-horizontal-relative:char;mso-position-vertical-relative:line" id="docshapegroup3" coordorigin="0,0" coordsize="3338,17">
            <v:line style="position:absolute" from="0,9" to="3338,9" stroked="true" strokeweight=".85pt" strokecolor="#000000">
              <v:stroke dashstyle="solid"/>
            </v:line>
          </v:group>
        </w:pic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w:pict>
          <v:group style="width:184.75pt;height:.85pt;mso-position-horizontal-relative:char;mso-position-vertical-relative:line" id="docshapegroup4" coordorigin="0,0" coordsize="3695,17">
            <v:line style="position:absolute" from="0,9" to="3694,9" stroked="true" strokeweight=".85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81.3pt;height:.85pt;mso-position-horizontal-relative:char;mso-position-vertical-relative:line" id="docshapegroup5" coordorigin="0,0" coordsize="3626,17">
            <v:line style="position:absolute" from="0,9" to="3626,9" stroked="true" strokeweight=".8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6"/>
        <w:rPr>
          <w:sz w:val="2"/>
        </w:rPr>
      </w:pP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w:pict>
          <v:group style="width:121.8pt;height:.85pt;mso-position-horizontal-relative:char;mso-position-vertical-relative:line" id="docshapegroup6" coordorigin="0,0" coordsize="2436,17">
            <v:line style="position:absolute" from="0,9" to="2436,9" stroked="true" strokeweight=".8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top="260" w:bottom="280" w:left="280" w:right="240"/>
        </w:sectPr>
      </w:pPr>
    </w:p>
    <w:p>
      <w:pPr>
        <w:spacing w:before="22"/>
        <w:ind w:left="252" w:right="0" w:firstLine="0"/>
        <w:jc w:val="left"/>
        <w:rPr>
          <w:sz w:val="15"/>
        </w:rPr>
      </w:pPr>
      <w:r>
        <w:rPr>
          <w:color w:val="1F1F1F"/>
          <w:w w:val="90"/>
          <w:sz w:val="15"/>
        </w:rPr>
        <w:t>Presidente</w:t>
      </w:r>
      <w:r>
        <w:rPr>
          <w:color w:val="1F1F1F"/>
          <w:spacing w:val="1"/>
          <w:w w:val="90"/>
          <w:sz w:val="15"/>
        </w:rPr>
        <w:t> </w:t>
      </w:r>
      <w:r>
        <w:rPr>
          <w:color w:val="1F1F1F"/>
          <w:w w:val="90"/>
          <w:sz w:val="15"/>
        </w:rPr>
        <w:t>Comté</w:t>
      </w:r>
      <w:r>
        <w:rPr>
          <w:color w:val="1F1F1F"/>
          <w:spacing w:val="2"/>
          <w:w w:val="90"/>
          <w:sz w:val="15"/>
        </w:rPr>
        <w:t> </w:t>
      </w:r>
      <w:r>
        <w:rPr>
          <w:color w:val="1F1F1F"/>
          <w:w w:val="90"/>
          <w:sz w:val="15"/>
        </w:rPr>
        <w:t>de</w:t>
      </w:r>
      <w:r>
        <w:rPr>
          <w:color w:val="1F1F1F"/>
          <w:spacing w:val="2"/>
          <w:w w:val="90"/>
          <w:sz w:val="15"/>
        </w:rPr>
        <w:t> </w:t>
      </w:r>
      <w:r>
        <w:rPr>
          <w:color w:val="1F1F1F"/>
          <w:w w:val="90"/>
          <w:sz w:val="15"/>
        </w:rPr>
        <w:t>Base</w:t>
      </w:r>
    </w:p>
    <w:p>
      <w:pPr>
        <w:pStyle w:val="BodyText"/>
        <w:tabs>
          <w:tab w:pos="4822" w:val="left" w:leader="none"/>
        </w:tabs>
        <w:spacing w:before="8"/>
        <w:ind w:left="252"/>
      </w:pPr>
      <w:r>
        <w:rPr/>
        <w:br w:type="column"/>
      </w:r>
      <w:r>
        <w:rPr>
          <w:spacing w:val="-1"/>
          <w:w w:val="90"/>
        </w:rPr>
        <w:t>Secretario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de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Organización</w:t>
      </w:r>
      <w:r>
        <w:rPr>
          <w:spacing w:val="-6"/>
          <w:w w:val="90"/>
        </w:rPr>
        <w:t> </w:t>
      </w:r>
      <w:r>
        <w:rPr>
          <w:w w:val="90"/>
        </w:rPr>
        <w:t>CB</w:t>
        <w:tab/>
      </w:r>
      <w:r>
        <w:rPr>
          <w:spacing w:val="-1"/>
          <w:w w:val="90"/>
        </w:rPr>
        <w:t>Secretario</w:t>
      </w:r>
      <w:r>
        <w:rPr>
          <w:spacing w:val="-3"/>
          <w:w w:val="90"/>
        </w:rPr>
        <w:t> </w:t>
      </w:r>
      <w:r>
        <w:rPr>
          <w:spacing w:val="-1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1"/>
          <w:w w:val="90"/>
        </w:rPr>
        <w:t>Organización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CI</w:t>
      </w:r>
    </w:p>
    <w:p>
      <w:pPr>
        <w:pStyle w:val="BodyText"/>
        <w:spacing w:before="1"/>
        <w:ind w:left="252"/>
      </w:pPr>
      <w:r>
        <w:rPr/>
        <w:br w:type="column"/>
      </w:r>
      <w:r>
        <w:rPr>
          <w:w w:val="90"/>
        </w:rPr>
        <w:t>Presidente</w:t>
      </w:r>
      <w:r>
        <w:rPr>
          <w:spacing w:val="24"/>
          <w:w w:val="90"/>
        </w:rPr>
        <w:t> </w:t>
      </w:r>
      <w:r>
        <w:rPr>
          <w:w w:val="90"/>
        </w:rPr>
        <w:t>Comité</w:t>
      </w:r>
      <w:r>
        <w:rPr>
          <w:spacing w:val="24"/>
          <w:w w:val="90"/>
        </w:rPr>
        <w:t> </w:t>
      </w:r>
      <w:r>
        <w:rPr>
          <w:w w:val="90"/>
        </w:rPr>
        <w:t>Intermedio</w:t>
      </w:r>
    </w:p>
    <w:sectPr>
      <w:type w:val="continuous"/>
      <w:pgSz w:w="16840" w:h="11910" w:orient="landscape"/>
      <w:pgMar w:top="260" w:bottom="280" w:left="280" w:right="240"/>
      <w:cols w:num="3" w:equalWidth="0">
        <w:col w:w="1932" w:space="1850"/>
        <w:col w:w="7098" w:space="1916"/>
        <w:col w:w="352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do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s-do" w:eastAsia="en-US" w:bidi="ar-SA"/>
    </w:rPr>
  </w:style>
  <w:style w:styleId="Heading1" w:type="paragraph">
    <w:name w:val="Heading 1"/>
    <w:basedOn w:val="Normal"/>
    <w:uiPriority w:val="1"/>
    <w:qFormat/>
    <w:pPr>
      <w:spacing w:line="199" w:lineRule="exact"/>
      <w:ind w:left="885"/>
      <w:outlineLvl w:val="1"/>
    </w:pPr>
    <w:rPr>
      <w:rFonts w:ascii="Arial" w:hAnsi="Arial" w:eastAsia="Arial" w:cs="Arial"/>
      <w:b/>
      <w:bCs/>
      <w:sz w:val="23"/>
      <w:szCs w:val="23"/>
      <w:lang w:val="es-d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d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d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nunez</dc:creator>
  <dcterms:created xsi:type="dcterms:W3CDTF">2023-08-19T16:12:20Z</dcterms:created>
  <dcterms:modified xsi:type="dcterms:W3CDTF">2023-08-19T16:12:20Z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2023-08-19T00:00:00Z</vt:filetime>
  </property>
</Properties>
</file>